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2A647964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776BD8">
        <w:rPr>
          <w:rFonts w:ascii="Times New Roman" w:hAnsi="Times New Roman"/>
          <w:b/>
          <w:sz w:val="24"/>
          <w:szCs w:val="24"/>
        </w:rPr>
        <w:t xml:space="preserve">Cërrik më </w:t>
      </w:r>
      <w:r w:rsidR="0049575F">
        <w:rPr>
          <w:rFonts w:ascii="Times New Roman" w:hAnsi="Times New Roman"/>
          <w:b/>
          <w:sz w:val="24"/>
          <w:szCs w:val="24"/>
        </w:rPr>
        <w:t>0</w:t>
      </w:r>
      <w:r w:rsidR="006F3ECD">
        <w:rPr>
          <w:rFonts w:ascii="Times New Roman" w:hAnsi="Times New Roman"/>
          <w:b/>
          <w:sz w:val="24"/>
          <w:szCs w:val="24"/>
        </w:rPr>
        <w:t>3</w:t>
      </w:r>
      <w:r w:rsidR="0049575F">
        <w:rPr>
          <w:rFonts w:ascii="Times New Roman" w:hAnsi="Times New Roman"/>
          <w:b/>
          <w:sz w:val="24"/>
          <w:szCs w:val="24"/>
        </w:rPr>
        <w:t>.02.2026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 w:rsidRPr="00776BD8">
        <w:rPr>
          <w:rFonts w:ascii="Times New Roman" w:hAnsi="Times New Roman"/>
          <w:b/>
        </w:rPr>
        <w:t>Niveli minimal i diplomës “Bachelor”ose “Master Profesional /Shkencor”</w:t>
      </w:r>
      <w:r w:rsidRPr="007027BD">
        <w:rPr>
          <w:rFonts w:ascii="Times New Roman" w:hAnsi="Times New Roman"/>
          <w:b/>
        </w:rPr>
        <w:t xml:space="preserve">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5E30DB6E" w:rsidR="00C53064" w:rsidRPr="00776BD8" w:rsidRDefault="00776BD8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 w:rsidRPr="00776BD8">
        <w:rPr>
          <w:b/>
          <w:sz w:val="24"/>
        </w:rPr>
        <w:t>Specialist i informimit dhe i kerkese ankesave dhe ealbania Nja Shales – Kategoria e pag</w:t>
      </w:r>
      <w:r w:rsidR="0051167F">
        <w:rPr>
          <w:b/>
          <w:sz w:val="24"/>
        </w:rPr>
        <w:t>ë</w:t>
      </w:r>
      <w:r w:rsidRPr="00776BD8">
        <w:rPr>
          <w:b/>
          <w:sz w:val="24"/>
        </w:rPr>
        <w:t>s - IV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4DDF3F56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49575F">
        <w:rPr>
          <w:rFonts w:ascii="Times New Roman" w:hAnsi="Times New Roman"/>
          <w:b/>
          <w:bCs/>
          <w:szCs w:val="24"/>
        </w:rPr>
        <w:t>1</w:t>
      </w:r>
      <w:r w:rsidR="006F3ECD">
        <w:rPr>
          <w:rFonts w:ascii="Times New Roman" w:hAnsi="Times New Roman"/>
          <w:b/>
          <w:bCs/>
          <w:szCs w:val="24"/>
        </w:rPr>
        <w:t>3</w:t>
      </w:r>
      <w:r w:rsidR="0049575F">
        <w:rPr>
          <w:rFonts w:ascii="Times New Roman" w:hAnsi="Times New Roman"/>
          <w:b/>
          <w:bCs/>
          <w:szCs w:val="24"/>
        </w:rPr>
        <w:t>.02.2026</w:t>
      </w:r>
    </w:p>
    <w:p w14:paraId="6E603D58" w14:textId="77777777" w:rsidR="00C53064" w:rsidRPr="00776BD8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3A82AB7A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776BD8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776BD8" w:rsidRPr="00776BD8">
        <w:rPr>
          <w:rFonts w:ascii="Times New Roman" w:hAnsi="Times New Roman"/>
          <w:b/>
          <w:bCs/>
          <w:szCs w:val="24"/>
        </w:rPr>
        <w:t xml:space="preserve"> </w:t>
      </w:r>
      <w:r w:rsidR="0049575F">
        <w:rPr>
          <w:rFonts w:ascii="Times New Roman" w:hAnsi="Times New Roman"/>
          <w:b/>
          <w:bCs/>
          <w:szCs w:val="24"/>
        </w:rPr>
        <w:t>1</w:t>
      </w:r>
      <w:r w:rsidR="006F3ECD">
        <w:rPr>
          <w:rFonts w:ascii="Times New Roman" w:hAnsi="Times New Roman"/>
          <w:b/>
          <w:bCs/>
          <w:szCs w:val="24"/>
        </w:rPr>
        <w:t>8</w:t>
      </w:r>
      <w:r w:rsidR="0049575F">
        <w:rPr>
          <w:rFonts w:ascii="Times New Roman" w:hAnsi="Times New Roman"/>
          <w:b/>
          <w:bCs/>
          <w:szCs w:val="24"/>
        </w:rPr>
        <w:t>.02.2026</w:t>
      </w:r>
    </w:p>
    <w:p w14:paraId="5B50ABD6" w14:textId="49E13499" w:rsidR="00C53064" w:rsidRDefault="00C53064" w:rsidP="00C53064">
      <w:pPr>
        <w:pStyle w:val="BodyText"/>
        <w:spacing w:before="87"/>
        <w:rPr>
          <w:spacing w:val="-2"/>
        </w:rPr>
      </w:pPr>
      <w:r w:rsidRPr="00776BD8">
        <w:lastRenderedPageBreak/>
        <w:t>Përshkrimi</w:t>
      </w:r>
      <w:r w:rsidRPr="00776BD8">
        <w:rPr>
          <w:spacing w:val="-2"/>
        </w:rPr>
        <w:t xml:space="preserve"> </w:t>
      </w:r>
      <w:r w:rsidRPr="00776BD8">
        <w:t>përgjithësues</w:t>
      </w:r>
      <w:r w:rsidRPr="00776BD8">
        <w:rPr>
          <w:spacing w:val="1"/>
        </w:rPr>
        <w:t xml:space="preserve"> </w:t>
      </w:r>
      <w:r w:rsidRPr="00776BD8">
        <w:t>i</w:t>
      </w:r>
      <w:r w:rsidRPr="00776BD8">
        <w:rPr>
          <w:spacing w:val="-1"/>
        </w:rPr>
        <w:t xml:space="preserve"> </w:t>
      </w:r>
      <w:r w:rsidRPr="00776BD8">
        <w:t>punës</w:t>
      </w:r>
      <w:r w:rsidRPr="00776BD8">
        <w:rPr>
          <w:spacing w:val="-1"/>
        </w:rPr>
        <w:t xml:space="preserve"> </w:t>
      </w:r>
      <w:r w:rsidRPr="00776BD8">
        <w:t>për</w:t>
      </w:r>
      <w:r w:rsidRPr="00776BD8">
        <w:rPr>
          <w:spacing w:val="-1"/>
        </w:rPr>
        <w:t xml:space="preserve"> </w:t>
      </w:r>
      <w:r w:rsidRPr="00776BD8">
        <w:t>pozicion</w:t>
      </w:r>
      <w:r w:rsidR="00776BD8">
        <w:t>in</w:t>
      </w:r>
      <w:r w:rsidRPr="00776BD8">
        <w:rPr>
          <w:spacing w:val="1"/>
        </w:rPr>
        <w:t xml:space="preserve"> </w:t>
      </w:r>
      <w:r w:rsidRPr="00776BD8">
        <w:t>si</w:t>
      </w:r>
      <w:r w:rsidRPr="00776BD8">
        <w:rPr>
          <w:spacing w:val="-1"/>
        </w:rPr>
        <w:t xml:space="preserve"> </w:t>
      </w:r>
      <w:r w:rsidRPr="00776BD8">
        <w:t>më</w:t>
      </w:r>
      <w:r w:rsidRPr="00776BD8">
        <w:rPr>
          <w:spacing w:val="-2"/>
        </w:rPr>
        <w:t xml:space="preserve"> </w:t>
      </w:r>
      <w:r w:rsidRPr="00776BD8">
        <w:t>sipër</w:t>
      </w:r>
      <w:r w:rsidRPr="00776BD8">
        <w:rPr>
          <w:spacing w:val="-2"/>
        </w:rPr>
        <w:t xml:space="preserve"> është:</w:t>
      </w:r>
    </w:p>
    <w:p w14:paraId="13CC210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Garantimi i komunikimit me qytetarin, marrja e ankesave të tyre, regjistrimi, njoftimi dhe administrimi i dokumentacionit përkatës të ankesave të qytetarëve. </w:t>
      </w:r>
    </w:p>
    <w:p w14:paraId="191BB647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Pret qytetarët dhe pranon ankesat apo denoncimet e tyre lidhur me probleme  të ndryshme </w:t>
      </w:r>
    </w:p>
    <w:p w14:paraId="572C8620" w14:textId="7683C707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 xml:space="preserve">Administron dokumentacionin e paraqitur dhe ankesat, si dhe bën me dije Kryetarin e Bashkise lidhur me to. </w:t>
      </w:r>
    </w:p>
    <w:p w14:paraId="387748C3" w14:textId="3C5F486B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Siguron p</w:t>
      </w:r>
      <w:r w:rsidR="0051167F">
        <w:rPr>
          <w:sz w:val="24"/>
          <w:szCs w:val="24"/>
        </w:rPr>
        <w:t>ë</w:t>
      </w:r>
      <w:r>
        <w:rPr>
          <w:sz w:val="24"/>
          <w:szCs w:val="24"/>
        </w:rPr>
        <w:t>rgjigje te sakta te qarta dhe ne kohe ne perputhje me legjislacionin ne fuqi.</w:t>
      </w:r>
    </w:p>
    <w:p w14:paraId="3544B013" w14:textId="5123CB69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Informon qytetaret mbi procedurat dokumentacionin dhe afateve te sherbimeve elektornike </w:t>
      </w:r>
    </w:p>
    <w:p w14:paraId="62226CA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Administron regjistrin  dixhital të ankesave dhe kërkesave  të qytetarëve.</w:t>
      </w:r>
    </w:p>
    <w:p w14:paraId="5DAEA273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Përshkrimin e procesit të marrjes, vlefshmërisë, hetimit të ankesave dhe zgjidhjen së veprimeve që duhet të ndërmerren për t’iu përgjigjur; </w:t>
      </w:r>
    </w:p>
    <w:p w14:paraId="0F9AEB93" w14:textId="532F25FF" w:rsid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Gjurmimin dhe regjistrimin e ankesave, përfshi veprimet korrigjuese që ndërmerren për t’i zgjidhur ato, si dhe  sigurimin e zgjidhjes së duhur. </w:t>
      </w:r>
    </w:p>
    <w:p w14:paraId="1369FFD6" w14:textId="77777777" w:rsidR="00776BD8" w:rsidRPr="00776BD8" w:rsidRDefault="00776BD8" w:rsidP="00776BD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76BD8">
        <w:rPr>
          <w:sz w:val="24"/>
          <w:szCs w:val="24"/>
        </w:rPr>
        <w:t>Kryen  çdo detyrë tjetër e ngarkuar nga eprori direkt.</w:t>
      </w:r>
    </w:p>
    <w:p w14:paraId="5FABBB74" w14:textId="372974F8" w:rsidR="00776BD8" w:rsidRDefault="00776BD8" w:rsidP="00776BD8">
      <w:pPr>
        <w:rPr>
          <w:rFonts w:ascii="Times New Roman" w:hAnsi="Times New Roman"/>
          <w:sz w:val="24"/>
          <w:szCs w:val="24"/>
        </w:rPr>
      </w:pPr>
    </w:p>
    <w:p w14:paraId="4C7918DF" w14:textId="77777777" w:rsidR="00A90354" w:rsidRPr="00776BD8" w:rsidRDefault="00A90354" w:rsidP="00776BD8">
      <w:pPr>
        <w:rPr>
          <w:rFonts w:ascii="Times New Roman" w:hAnsi="Times New Roman"/>
          <w:sz w:val="24"/>
          <w:szCs w:val="24"/>
        </w:rPr>
      </w:pPr>
    </w:p>
    <w:p w14:paraId="40DD0543" w14:textId="77777777" w:rsidR="00C53064" w:rsidRPr="009C2DB1" w:rsidRDefault="00C53064" w:rsidP="00C53064">
      <w:pPr>
        <w:pStyle w:val="BodyText"/>
        <w:spacing w:before="21"/>
        <w:rPr>
          <w:highlight w:val="yellow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5CBC12F4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363002B8" w14:textId="77777777" w:rsidR="00A90354" w:rsidRDefault="00A90354" w:rsidP="00C53064">
      <w:pPr>
        <w:pStyle w:val="BodyText"/>
        <w:spacing w:before="108" w:line="336" w:lineRule="auto"/>
        <w:ind w:left="360"/>
      </w:pP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139"/>
        </w:tabs>
        <w:spacing w:before="111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D6327C">
      <w:pPr>
        <w:pStyle w:val="ListParagraph"/>
        <w:numPr>
          <w:ilvl w:val="2"/>
          <w:numId w:val="18"/>
        </w:numPr>
        <w:tabs>
          <w:tab w:val="left" w:pos="1200"/>
        </w:tabs>
        <w:spacing w:before="108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0F57334E" w14:textId="77777777" w:rsidR="002C557C" w:rsidRDefault="00C53064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</w:p>
    <w:p w14:paraId="73C4BE62" w14:textId="2058F261" w:rsidR="00306F6A" w:rsidRPr="002C557C" w:rsidRDefault="00C53064" w:rsidP="002C557C">
      <w:pPr>
        <w:tabs>
          <w:tab w:val="left" w:pos="1079"/>
        </w:tabs>
        <w:spacing w:before="108" w:line="336" w:lineRule="auto"/>
        <w:ind w:left="780" w:right="2898"/>
        <w:rPr>
          <w:sz w:val="24"/>
        </w:rPr>
      </w:pPr>
      <w:r w:rsidRPr="002C557C">
        <w:rPr>
          <w:sz w:val="24"/>
        </w:rPr>
        <w:t>Kandidatët duhet të plotësojnë kërkesat e posaçme si vijon:</w:t>
      </w:r>
    </w:p>
    <w:p w14:paraId="2822525B" w14:textId="50CC6658" w:rsidR="00C53064" w:rsidRPr="00306F6A" w:rsidRDefault="00306F6A" w:rsidP="00D6327C">
      <w:pPr>
        <w:pStyle w:val="ListParagraph"/>
        <w:numPr>
          <w:ilvl w:val="2"/>
          <w:numId w:val="18"/>
        </w:numPr>
        <w:tabs>
          <w:tab w:val="left" w:pos="1079"/>
        </w:tabs>
        <w:spacing w:before="108" w:line="336" w:lineRule="auto"/>
        <w:ind w:right="2898"/>
        <w:rPr>
          <w:sz w:val="24"/>
        </w:rPr>
      </w:pPr>
      <w:r>
        <w:t>T</w:t>
      </w:r>
      <w:r w:rsidRPr="00676823">
        <w:t xml:space="preserve">ë zotërojnë diplomë </w:t>
      </w:r>
      <w:r>
        <w:t xml:space="preserve">minimumi </w:t>
      </w:r>
      <w:r w:rsidRPr="00676823">
        <w:t>“</w:t>
      </w:r>
      <w:r>
        <w:t xml:space="preserve">Bachelor” </w:t>
      </w:r>
      <w:r w:rsidR="0049575F">
        <w:t>ose Master Profesional/Shkencor</w:t>
      </w:r>
    </w:p>
    <w:p w14:paraId="10D9F80D" w14:textId="77777777" w:rsidR="00306F6A" w:rsidRPr="00306F6A" w:rsidRDefault="00306F6A" w:rsidP="00306F6A">
      <w:pPr>
        <w:tabs>
          <w:tab w:val="left" w:pos="1079"/>
        </w:tabs>
        <w:spacing w:before="108" w:line="336" w:lineRule="auto"/>
        <w:ind w:right="2898"/>
        <w:rPr>
          <w:sz w:val="24"/>
        </w:rPr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</w:t>
        </w:r>
        <w:r>
          <w:rPr>
            <w:color w:val="0000FF"/>
            <w:spacing w:val="-2"/>
            <w:sz w:val="24"/>
            <w:u w:val="single" w:color="0000FF"/>
          </w:rPr>
          <w:lastRenderedPageBreak/>
          <w:t>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10CFE462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 xml:space="preserve">Dokumentat duhet të dorëzohen </w:t>
      </w:r>
      <w:r w:rsidRPr="00306F6A">
        <w:rPr>
          <w:b/>
          <w:sz w:val="24"/>
        </w:rPr>
        <w:t>me postë apo drejtpërsëdrejti pranë njësisë së burimeve</w:t>
      </w:r>
      <w:r w:rsidRPr="00306F6A">
        <w:rPr>
          <w:b/>
          <w:spacing w:val="40"/>
          <w:sz w:val="24"/>
        </w:rPr>
        <w:t xml:space="preserve"> </w:t>
      </w:r>
      <w:r w:rsidRPr="00306F6A">
        <w:rPr>
          <w:b/>
          <w:sz w:val="24"/>
        </w:rPr>
        <w:t xml:space="preserve">njerëzore të Bashkisë </w:t>
      </w:r>
      <w:r w:rsidR="00040B30" w:rsidRPr="00306F6A">
        <w:rPr>
          <w:b/>
          <w:sz w:val="24"/>
        </w:rPr>
        <w:t xml:space="preserve">Cerrik </w:t>
      </w:r>
      <w:r w:rsidRPr="00306F6A">
        <w:rPr>
          <w:b/>
          <w:sz w:val="24"/>
        </w:rPr>
        <w:t xml:space="preserve"> , brenda datës</w:t>
      </w:r>
      <w:r w:rsidR="003F3F72">
        <w:rPr>
          <w:b/>
          <w:sz w:val="24"/>
        </w:rPr>
        <w:t xml:space="preserve"> </w:t>
      </w:r>
      <w:r w:rsidR="0049575F">
        <w:rPr>
          <w:b/>
          <w:sz w:val="24"/>
        </w:rPr>
        <w:t>1</w:t>
      </w:r>
      <w:r w:rsidR="006F3ECD">
        <w:rPr>
          <w:b/>
          <w:sz w:val="24"/>
        </w:rPr>
        <w:t>3</w:t>
      </w:r>
      <w:r w:rsidR="0049575F">
        <w:rPr>
          <w:b/>
          <w:sz w:val="24"/>
        </w:rPr>
        <w:t>.02.2026</w:t>
      </w:r>
    </w:p>
    <w:p w14:paraId="11B9624A" w14:textId="3FAF0DAB" w:rsidR="00C53064" w:rsidRDefault="00C53064" w:rsidP="00C53064">
      <w:pPr>
        <w:pStyle w:val="BodyText"/>
        <w:spacing w:before="106"/>
        <w:rPr>
          <w:b/>
        </w:rPr>
      </w:pPr>
    </w:p>
    <w:p w14:paraId="39AC3CC7" w14:textId="77777777" w:rsidR="00A90354" w:rsidRDefault="00A9035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ACFE864" w14:textId="366B0E0D" w:rsidR="00C53064" w:rsidRDefault="00C53064" w:rsidP="00306F6A">
      <w:pPr>
        <w:pStyle w:val="BodyText"/>
        <w:ind w:left="720"/>
      </w:pPr>
      <w:r w:rsidRPr="00306F6A">
        <w:t xml:space="preserve">Në datën </w:t>
      </w:r>
      <w:r w:rsidR="0049575F">
        <w:t>16.02.2026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  <w:r w:rsidR="00306F6A">
        <w:rPr>
          <w:spacing w:val="-10"/>
        </w:rPr>
        <w:t xml:space="preserve"> </w:t>
      </w: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0C3EB2FB" w14:textId="77777777" w:rsidR="00A90354" w:rsidRDefault="00A90354" w:rsidP="00306F6A">
      <w:pPr>
        <w:pStyle w:val="BodyText"/>
        <w:ind w:left="720"/>
      </w:pPr>
    </w:p>
    <w:p w14:paraId="15134B34" w14:textId="1FA4681A" w:rsidR="00C53064" w:rsidRDefault="00C53064" w:rsidP="00C53064">
      <w:pPr>
        <w:pStyle w:val="BodyText"/>
        <w:spacing w:before="89"/>
      </w:pPr>
    </w:p>
    <w:p w14:paraId="013A5DB4" w14:textId="77777777" w:rsidR="00A90354" w:rsidRDefault="00A9035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69955535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21B22">
        <w:rPr>
          <w:sz w:val="24"/>
          <w:szCs w:val="24"/>
        </w:rPr>
        <w:t>Kandidatët do të vlerësohen në lidhje me:</w:t>
      </w:r>
    </w:p>
    <w:p w14:paraId="20F2B3D0" w14:textId="77777777" w:rsidR="00FA0BCA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19E90489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1B5FCAAC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44EEE63A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1C030C53" w14:textId="77777777" w:rsidR="00FA0BCA" w:rsidRPr="00A3738F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lastRenderedPageBreak/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4BF0A693" w14:textId="77777777" w:rsidR="00FA0BCA" w:rsidRPr="00521B22" w:rsidRDefault="00FA0BCA" w:rsidP="00FA0BC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7DC67914" w14:textId="2CCC339E" w:rsidR="00C53064" w:rsidRDefault="00C53064" w:rsidP="00C53064">
      <w:pPr>
        <w:pStyle w:val="BodyText"/>
        <w:spacing w:before="94"/>
      </w:pPr>
    </w:p>
    <w:p w14:paraId="30E4F151" w14:textId="5A0A7DC0" w:rsidR="00A90354" w:rsidRDefault="00A90354" w:rsidP="00C53064">
      <w:pPr>
        <w:pStyle w:val="BodyText"/>
        <w:spacing w:before="94"/>
      </w:pPr>
    </w:p>
    <w:p w14:paraId="5F8719F9" w14:textId="77777777" w:rsidR="00A90354" w:rsidRDefault="00A9035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371DB04E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51167F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5FD82B97" w:rsidR="00C53064" w:rsidRDefault="00C53064" w:rsidP="00C53064">
      <w:pPr>
        <w:pStyle w:val="BodyText"/>
        <w:spacing w:before="19"/>
      </w:pPr>
    </w:p>
    <w:p w14:paraId="030D179A" w14:textId="284F16F5" w:rsidR="009C2DB1" w:rsidRDefault="009C2DB1" w:rsidP="00C53064">
      <w:pPr>
        <w:pStyle w:val="BodyText"/>
        <w:spacing w:before="19"/>
      </w:pPr>
    </w:p>
    <w:p w14:paraId="6F7EE275" w14:textId="77777777" w:rsidR="009C2DB1" w:rsidRDefault="009C2DB1" w:rsidP="00C53064">
      <w:pPr>
        <w:pStyle w:val="BodyText"/>
        <w:spacing w:before="19"/>
      </w:pPr>
    </w:p>
    <w:p w14:paraId="796578CC" w14:textId="24C766A8" w:rsidR="00C53064" w:rsidRPr="00874732" w:rsidRDefault="00C53064" w:rsidP="00874732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874732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772A845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569F7DEF" w14:textId="77777777" w:rsidR="00A90354" w:rsidRDefault="00A90354" w:rsidP="00C53064">
      <w:pPr>
        <w:pStyle w:val="BodyText"/>
        <w:spacing w:before="21"/>
        <w:rPr>
          <w:sz w:val="20"/>
        </w:rPr>
      </w:pPr>
    </w:p>
    <w:p w14:paraId="30210F9A" w14:textId="74AE1D1B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0703649F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data </w:t>
      </w:r>
      <w:r w:rsidR="0049575F" w:rsidRPr="0049575F">
        <w:rPr>
          <w:b/>
        </w:rPr>
        <w:t>16.02.2026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 xml:space="preserve">E PRANIMIT NË SHËRBIMIN CIVIL DHE KRITERET E </w:t>
      </w:r>
      <w:r>
        <w:lastRenderedPageBreak/>
        <w:t>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spacing w:before="46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3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shtetas </w:t>
      </w:r>
      <w:r w:rsidRPr="00FA0BCA">
        <w:rPr>
          <w:spacing w:val="-2"/>
          <w:sz w:val="24"/>
        </w:rPr>
        <w:t>shqiptar;</w:t>
      </w:r>
    </w:p>
    <w:p w14:paraId="3CB359E4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ketë zotësi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plotë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për të</w:t>
      </w:r>
      <w:r w:rsidRPr="00FA0BCA">
        <w:rPr>
          <w:spacing w:val="-2"/>
          <w:sz w:val="24"/>
        </w:rPr>
        <w:t xml:space="preserve"> vepruar;</w:t>
      </w:r>
    </w:p>
    <w:p w14:paraId="478C50E7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zotërojë gjuhën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shqipe, 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shkruar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dhe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 xml:space="preserve">të </w:t>
      </w:r>
      <w:r w:rsidRPr="00FA0BCA">
        <w:rPr>
          <w:spacing w:val="-2"/>
          <w:sz w:val="24"/>
        </w:rPr>
        <w:t>folur;</w:t>
      </w:r>
    </w:p>
    <w:p w14:paraId="6D0875EC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79"/>
        </w:tabs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5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kushte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shëndetësore</w:t>
      </w:r>
      <w:r w:rsidRPr="00FA0BCA">
        <w:rPr>
          <w:spacing w:val="-2"/>
          <w:sz w:val="24"/>
        </w:rPr>
        <w:t xml:space="preserve"> </w:t>
      </w:r>
      <w:r w:rsidRPr="00FA0BCA">
        <w:rPr>
          <w:sz w:val="24"/>
        </w:rPr>
        <w:t>që</w:t>
      </w:r>
      <w:r w:rsidRPr="00FA0BCA">
        <w:rPr>
          <w:spacing w:val="1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lejojnë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"/>
          <w:sz w:val="24"/>
        </w:rPr>
        <w:t xml:space="preserve"> </w:t>
      </w:r>
      <w:r w:rsidRPr="00FA0BCA">
        <w:rPr>
          <w:sz w:val="24"/>
        </w:rPr>
        <w:t xml:space="preserve">kryejë detyrën </w:t>
      </w:r>
      <w:r w:rsidRPr="00FA0BCA">
        <w:rPr>
          <w:spacing w:val="-2"/>
          <w:sz w:val="24"/>
        </w:rPr>
        <w:t>përkatëse;</w:t>
      </w:r>
    </w:p>
    <w:p w14:paraId="78A0CDED" w14:textId="77777777" w:rsidR="00C53064" w:rsidRPr="00FA0BCA" w:rsidRDefault="00C53064" w:rsidP="00FA0BCA">
      <w:pPr>
        <w:pStyle w:val="ListParagraph"/>
        <w:numPr>
          <w:ilvl w:val="0"/>
          <w:numId w:val="16"/>
        </w:numPr>
        <w:tabs>
          <w:tab w:val="left" w:pos="1080"/>
        </w:tabs>
        <w:ind w:right="340"/>
        <w:rPr>
          <w:sz w:val="24"/>
        </w:rPr>
      </w:pPr>
      <w:r w:rsidRPr="00FA0BCA">
        <w:rPr>
          <w:sz w:val="24"/>
        </w:rPr>
        <w:t>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mos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jetë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dënuar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me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vendim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të</w:t>
      </w:r>
      <w:r w:rsidRPr="00FA0BCA">
        <w:rPr>
          <w:spacing w:val="-11"/>
          <w:sz w:val="24"/>
        </w:rPr>
        <w:t xml:space="preserve"> </w:t>
      </w:r>
      <w:r w:rsidRPr="00FA0BCA">
        <w:rPr>
          <w:sz w:val="24"/>
        </w:rPr>
        <w:t>formës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së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prerë</w:t>
      </w:r>
      <w:r w:rsidRPr="00FA0BCA">
        <w:rPr>
          <w:spacing w:val="-9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</w:t>
      </w:r>
      <w:r w:rsidRPr="00FA0BCA">
        <w:rPr>
          <w:spacing w:val="-10"/>
          <w:sz w:val="24"/>
        </w:rPr>
        <w:t xml:space="preserve"> </w:t>
      </w:r>
      <w:r w:rsidRPr="00FA0BCA">
        <w:rPr>
          <w:sz w:val="24"/>
        </w:rPr>
        <w:t>e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një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krimi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apo</w:t>
      </w:r>
      <w:r w:rsidRPr="00FA0BCA">
        <w:rPr>
          <w:spacing w:val="-12"/>
          <w:sz w:val="24"/>
        </w:rPr>
        <w:t xml:space="preserve"> </w:t>
      </w:r>
      <w:r w:rsidRPr="00FA0BCA">
        <w:rPr>
          <w:sz w:val="24"/>
        </w:rPr>
        <w:t>për</w:t>
      </w:r>
      <w:r w:rsidRPr="00FA0BCA">
        <w:rPr>
          <w:spacing w:val="-13"/>
          <w:sz w:val="24"/>
        </w:rPr>
        <w:t xml:space="preserve"> </w:t>
      </w:r>
      <w:r w:rsidRPr="00FA0BCA">
        <w:rPr>
          <w:sz w:val="24"/>
        </w:rPr>
        <w:t>kryerjen e një kundërvajtjeje penale me dashje;</w:t>
      </w:r>
    </w:p>
    <w:p w14:paraId="3C76E3E5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14:paraId="3811A88D" w14:textId="77777777" w:rsidR="00FA0BCA" w:rsidRPr="00FA0BCA" w:rsidRDefault="00FA0BCA" w:rsidP="00FA0BCA">
      <w:pPr>
        <w:pStyle w:val="ListParagraph"/>
        <w:numPr>
          <w:ilvl w:val="0"/>
          <w:numId w:val="16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FA0BCA">
        <w:rPr>
          <w:sz w:val="24"/>
          <w:szCs w:val="24"/>
        </w:rPr>
        <w:t>Ndaj tij të mos jetë marrë masa disiplinore e largimit nga shërbimi civil, që nuk është shuar sipas  Ligjit Nr. 152/2013, “</w:t>
      </w:r>
      <w:r w:rsidRPr="00FA0BCA">
        <w:rPr>
          <w:i/>
          <w:sz w:val="24"/>
          <w:szCs w:val="24"/>
        </w:rPr>
        <w:t>Për nëpunësin civil</w:t>
      </w:r>
      <w:r w:rsidRPr="00FA0BCA">
        <w:rPr>
          <w:sz w:val="24"/>
          <w:szCs w:val="24"/>
        </w:rPr>
        <w:t>”, i ndryshuar.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4EFDCF0A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49575F">
        <w:rPr>
          <w:b/>
          <w:spacing w:val="-2"/>
        </w:rPr>
        <w:t>1</w:t>
      </w:r>
      <w:r w:rsidR="006F3ECD">
        <w:rPr>
          <w:b/>
          <w:spacing w:val="-2"/>
        </w:rPr>
        <w:t>8</w:t>
      </w:r>
      <w:r w:rsidR="0049575F">
        <w:rPr>
          <w:b/>
          <w:spacing w:val="-2"/>
        </w:rPr>
        <w:t>.02.2026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3F45FB69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61615A">
        <w:t xml:space="preserve">datën </w:t>
      </w:r>
      <w:r w:rsidR="006F3ECD">
        <w:rPr>
          <w:b/>
        </w:rPr>
        <w:t>02.03.2026</w:t>
      </w:r>
      <w:r>
        <w:t xml:space="preserve">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</w:t>
      </w:r>
      <w:r>
        <w:lastRenderedPageBreak/>
        <w:t xml:space="preserve">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3AABD11" w14:textId="58240D97" w:rsidR="00A90354" w:rsidRDefault="00A90354" w:rsidP="00C53064">
      <w:pPr>
        <w:pStyle w:val="BodyText"/>
        <w:ind w:left="360" w:right="336"/>
        <w:jc w:val="both"/>
      </w:pPr>
    </w:p>
    <w:p w14:paraId="7A2A4094" w14:textId="77777777" w:rsidR="00A90354" w:rsidRDefault="00A90354" w:rsidP="00C53064">
      <w:pPr>
        <w:pStyle w:val="BodyText"/>
        <w:ind w:left="360" w:right="336"/>
        <w:jc w:val="both"/>
      </w:pP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7D4A6EE0" w14:textId="77777777" w:rsidR="0061615A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</w:t>
      </w:r>
      <w:r>
        <w:rPr>
          <w:sz w:val="24"/>
          <w:szCs w:val="24"/>
        </w:rPr>
        <w:t xml:space="preserve"> 139/2015 “</w:t>
      </w:r>
      <w:r w:rsidRPr="00266665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r Vet</w:t>
      </w:r>
      <w:r>
        <w:rPr>
          <w:i/>
          <w:sz w:val="24"/>
          <w:szCs w:val="24"/>
        </w:rPr>
        <w:t>ë</w:t>
      </w:r>
      <w:r w:rsidRPr="00266665">
        <w:rPr>
          <w:i/>
          <w:sz w:val="24"/>
          <w:szCs w:val="24"/>
        </w:rPr>
        <w:t>qeverisjen Vendore</w:t>
      </w:r>
      <w:r>
        <w:rPr>
          <w:sz w:val="24"/>
          <w:szCs w:val="24"/>
        </w:rPr>
        <w:t>”</w:t>
      </w:r>
    </w:p>
    <w:p w14:paraId="2B8C79A4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152/2013, “</w:t>
      </w:r>
      <w:r w:rsidRPr="00A3738F">
        <w:rPr>
          <w:i/>
          <w:sz w:val="24"/>
          <w:szCs w:val="24"/>
        </w:rPr>
        <w:t>Për Nëpunësin Civil</w:t>
      </w:r>
      <w:r w:rsidRPr="00A3738F">
        <w:rPr>
          <w:sz w:val="24"/>
          <w:szCs w:val="24"/>
        </w:rPr>
        <w:t>”, i ndryshuar, si dhe aktet lighore dhe nënligjore dalë në zbatim të tij.</w:t>
      </w:r>
    </w:p>
    <w:p w14:paraId="47236291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i/>
          <w:sz w:val="24"/>
          <w:szCs w:val="24"/>
        </w:rPr>
      </w:pPr>
      <w:r w:rsidRPr="00A3738F">
        <w:rPr>
          <w:sz w:val="24"/>
          <w:szCs w:val="24"/>
        </w:rPr>
        <w:t>Njohuritë mbi Ligjin Nr. 9131, datë 08.09.2003, “</w:t>
      </w:r>
      <w:r w:rsidRPr="00A3738F">
        <w:rPr>
          <w:i/>
          <w:sz w:val="24"/>
          <w:szCs w:val="24"/>
        </w:rPr>
        <w:t>Për rregullat e etikës në administratën publike</w:t>
      </w:r>
      <w:r w:rsidRPr="00A3738F">
        <w:rPr>
          <w:sz w:val="24"/>
          <w:szCs w:val="24"/>
        </w:rPr>
        <w:t>”.</w:t>
      </w:r>
    </w:p>
    <w:p w14:paraId="33893449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8503, datë 30.06.1999, “</w:t>
      </w:r>
      <w:r w:rsidRPr="00A3738F">
        <w:rPr>
          <w:i/>
          <w:sz w:val="24"/>
          <w:szCs w:val="24"/>
        </w:rPr>
        <w:t>Për të drejtën e informimit për dokumentet zyrtare</w:t>
      </w:r>
      <w:r w:rsidRPr="00A3738F">
        <w:rPr>
          <w:sz w:val="24"/>
          <w:szCs w:val="24"/>
        </w:rPr>
        <w:t>”, i ndryshuar.</w:t>
      </w:r>
    </w:p>
    <w:p w14:paraId="31A7A5AB" w14:textId="77777777" w:rsidR="0061615A" w:rsidRPr="00A3738F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ind w:right="-81"/>
        <w:contextualSpacing/>
        <w:jc w:val="both"/>
        <w:rPr>
          <w:sz w:val="24"/>
          <w:szCs w:val="24"/>
        </w:rPr>
      </w:pPr>
      <w:r w:rsidRPr="00A3738F">
        <w:rPr>
          <w:sz w:val="24"/>
          <w:szCs w:val="24"/>
        </w:rPr>
        <w:t>Njohuritë mbi Ligjin Nr. 44/20151 “Ko</w:t>
      </w:r>
      <w:r w:rsidRPr="00266665">
        <w:rPr>
          <w:i/>
          <w:sz w:val="24"/>
          <w:szCs w:val="24"/>
        </w:rPr>
        <w:t>di I Procedurave Administrative I Republikës Së Shqipërisë</w:t>
      </w:r>
      <w:r w:rsidRPr="00A3738F">
        <w:rPr>
          <w:sz w:val="24"/>
          <w:szCs w:val="24"/>
        </w:rPr>
        <w:t>” I ndryshuar</w:t>
      </w:r>
    </w:p>
    <w:p w14:paraId="08F263CC" w14:textId="77777777" w:rsidR="0061615A" w:rsidRPr="00521B22" w:rsidRDefault="0061615A" w:rsidP="0061615A">
      <w:pPr>
        <w:pStyle w:val="ListParagraph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rPr>
          <w:rFonts w:eastAsiaTheme="minorHAnsi"/>
          <w:sz w:val="24"/>
          <w:szCs w:val="24"/>
        </w:rPr>
      </w:pPr>
      <w:r w:rsidRPr="00521B22">
        <w:rPr>
          <w:sz w:val="24"/>
          <w:szCs w:val="24"/>
        </w:rPr>
        <w:t>Njohuri mbi ligjin nr. 119/2014</w:t>
      </w:r>
      <w:r>
        <w:rPr>
          <w:sz w:val="24"/>
          <w:szCs w:val="24"/>
        </w:rPr>
        <w:t>, “Për të Drejtën e Informimit”.</w:t>
      </w:r>
    </w:p>
    <w:p w14:paraId="39FF1501" w14:textId="09D59F08" w:rsidR="0061615A" w:rsidRDefault="0061615A" w:rsidP="00C53064">
      <w:pPr>
        <w:pStyle w:val="BodyText"/>
        <w:spacing w:before="43"/>
      </w:pPr>
    </w:p>
    <w:p w14:paraId="1F7DC2DC" w14:textId="77777777" w:rsidR="00C53064" w:rsidRDefault="00C53064" w:rsidP="00874732">
      <w:pPr>
        <w:pStyle w:val="BodyText"/>
        <w:spacing w:before="1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6C46CDDB" w14:textId="77777777" w:rsidR="00C53064" w:rsidRDefault="00C53064" w:rsidP="00C53064">
      <w:pPr>
        <w:pStyle w:val="ListParagraph"/>
        <w:rPr>
          <w:sz w:val="24"/>
        </w:rPr>
      </w:pPr>
    </w:p>
    <w:p w14:paraId="0271BBDA" w14:textId="77777777" w:rsidR="0061615A" w:rsidRDefault="0061615A" w:rsidP="00C53064">
      <w:pPr>
        <w:pStyle w:val="ListParagraph"/>
        <w:rPr>
          <w:sz w:val="24"/>
        </w:r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0C630F38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51167F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157B96F8" w:rsidR="00C53064" w:rsidRDefault="00C53064" w:rsidP="00C53064">
      <w:pPr>
        <w:pStyle w:val="BodyText"/>
        <w:ind w:left="360" w:right="335"/>
        <w:jc w:val="both"/>
        <w:rPr>
          <w:b/>
        </w:rPr>
      </w:pPr>
      <w:r>
        <w:lastRenderedPageBreak/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 w:rsidRPr="0051167F">
        <w:t>duhet</w:t>
      </w:r>
      <w:r w:rsidRPr="0051167F">
        <w:rPr>
          <w:spacing w:val="-3"/>
        </w:rPr>
        <w:t xml:space="preserve"> </w:t>
      </w:r>
      <w:r w:rsidRPr="0051167F">
        <w:t>të</w:t>
      </w:r>
      <w:r w:rsidRPr="0051167F">
        <w:rPr>
          <w:spacing w:val="-2"/>
        </w:rPr>
        <w:t xml:space="preserve"> </w:t>
      </w:r>
      <w:r w:rsidRPr="0051167F">
        <w:t>vizitojnë</w:t>
      </w:r>
      <w:r w:rsidRPr="0051167F">
        <w:rPr>
          <w:spacing w:val="-3"/>
        </w:rPr>
        <w:t xml:space="preserve"> </w:t>
      </w:r>
      <w:r w:rsidRPr="0051167F">
        <w:t>në</w:t>
      </w:r>
      <w:r w:rsidRPr="0051167F">
        <w:rPr>
          <w:spacing w:val="-5"/>
        </w:rPr>
        <w:t xml:space="preserve"> </w:t>
      </w:r>
      <w:r w:rsidRPr="0051167F">
        <w:t>mënyrë</w:t>
      </w:r>
      <w:r w:rsidRPr="0051167F">
        <w:rPr>
          <w:spacing w:val="-4"/>
        </w:rPr>
        <w:t xml:space="preserve"> </w:t>
      </w:r>
      <w:r w:rsidRPr="0051167F">
        <w:t>të</w:t>
      </w:r>
      <w:r w:rsidRPr="0051167F">
        <w:rPr>
          <w:spacing w:val="-4"/>
        </w:rPr>
        <w:t xml:space="preserve"> </w:t>
      </w:r>
      <w:r w:rsidRPr="0051167F">
        <w:t>vazhdueshme</w:t>
      </w:r>
      <w:r w:rsidRPr="0051167F">
        <w:rPr>
          <w:spacing w:val="-3"/>
        </w:rPr>
        <w:t xml:space="preserve"> </w:t>
      </w:r>
      <w:r w:rsidRPr="0051167F">
        <w:t>faqen</w:t>
      </w:r>
      <w:r w:rsidRPr="0051167F">
        <w:rPr>
          <w:spacing w:val="-1"/>
        </w:rPr>
        <w:t xml:space="preserve"> </w:t>
      </w:r>
      <w:r w:rsidRPr="0051167F">
        <w:t>e Bashkisë</w:t>
      </w:r>
      <w:r w:rsidRPr="0051167F">
        <w:rPr>
          <w:spacing w:val="-4"/>
        </w:rPr>
        <w:t xml:space="preserve"> </w:t>
      </w:r>
      <w:r w:rsidR="00040B30" w:rsidRPr="0051167F">
        <w:t>Cerrik</w:t>
      </w:r>
      <w:r w:rsidRPr="0051167F">
        <w:rPr>
          <w:spacing w:val="-2"/>
        </w:rPr>
        <w:t xml:space="preserve"> </w:t>
      </w:r>
      <w:r w:rsidRPr="0051167F">
        <w:t>duke</w:t>
      </w:r>
      <w:r w:rsidRPr="0051167F">
        <w:rPr>
          <w:spacing w:val="-4"/>
        </w:rPr>
        <w:t xml:space="preserve"> </w:t>
      </w:r>
      <w:r w:rsidRPr="0051167F">
        <w:t>filluar</w:t>
      </w:r>
      <w:r w:rsidRPr="0051167F">
        <w:rPr>
          <w:spacing w:val="-2"/>
        </w:rPr>
        <w:t xml:space="preserve"> </w:t>
      </w:r>
      <w:r w:rsidRPr="0051167F">
        <w:t>nga data</w:t>
      </w:r>
      <w:r w:rsidRPr="0051167F">
        <w:rPr>
          <w:spacing w:val="40"/>
        </w:rPr>
        <w:t xml:space="preserve"> </w:t>
      </w:r>
      <w:r w:rsidR="006F3ECD">
        <w:rPr>
          <w:b/>
        </w:rPr>
        <w:t>02.03</w:t>
      </w:r>
      <w:bookmarkStart w:id="0" w:name="_GoBack"/>
      <w:bookmarkEnd w:id="0"/>
      <w:r w:rsidR="0049575F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17C8B031" w:rsidR="00C53064" w:rsidRDefault="00C53064" w:rsidP="000D790F">
      <w:pPr>
        <w:ind w:left="213" w:right="214"/>
        <w:rPr>
          <w:b/>
          <w:spacing w:val="-2"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091C12A8" w14:textId="15047C1E" w:rsidR="00703B46" w:rsidRDefault="00703B46" w:rsidP="000D790F">
      <w:pPr>
        <w:ind w:left="213" w:right="214"/>
        <w:rPr>
          <w:b/>
          <w:sz w:val="24"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E"/>
    <w:multiLevelType w:val="multilevel"/>
    <w:tmpl w:val="F8AC6B9E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bullet"/>
      <w:lvlText w:val=""/>
      <w:lvlJc w:val="left"/>
      <w:pPr>
        <w:ind w:left="114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60524B0"/>
    <w:multiLevelType w:val="hybridMultilevel"/>
    <w:tmpl w:val="60261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07449E"/>
    <w:multiLevelType w:val="hybridMultilevel"/>
    <w:tmpl w:val="67720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505"/>
    <w:multiLevelType w:val="hybridMultilevel"/>
    <w:tmpl w:val="9E3A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2EFE6FFD"/>
    <w:multiLevelType w:val="hybridMultilevel"/>
    <w:tmpl w:val="17546CA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461D0256"/>
    <w:multiLevelType w:val="hybridMultilevel"/>
    <w:tmpl w:val="AF7A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624717A8"/>
    <w:multiLevelType w:val="hybridMultilevel"/>
    <w:tmpl w:val="9BE64D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487610C"/>
    <w:multiLevelType w:val="hybridMultilevel"/>
    <w:tmpl w:val="9B2A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16858"/>
    <w:multiLevelType w:val="hybridMultilevel"/>
    <w:tmpl w:val="6DAE2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10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2C557C"/>
    <w:rsid w:val="00306F6A"/>
    <w:rsid w:val="00312E21"/>
    <w:rsid w:val="003F3F72"/>
    <w:rsid w:val="00405802"/>
    <w:rsid w:val="0049575F"/>
    <w:rsid w:val="004C3313"/>
    <w:rsid w:val="0051167F"/>
    <w:rsid w:val="0061615A"/>
    <w:rsid w:val="006B792E"/>
    <w:rsid w:val="006F3ECD"/>
    <w:rsid w:val="00703B46"/>
    <w:rsid w:val="00717C9D"/>
    <w:rsid w:val="00753B4A"/>
    <w:rsid w:val="00776BD8"/>
    <w:rsid w:val="007A7826"/>
    <w:rsid w:val="00874732"/>
    <w:rsid w:val="00880CAC"/>
    <w:rsid w:val="00956AAD"/>
    <w:rsid w:val="009B58B7"/>
    <w:rsid w:val="009C2DB1"/>
    <w:rsid w:val="00A90354"/>
    <w:rsid w:val="00AD004D"/>
    <w:rsid w:val="00AD29C9"/>
    <w:rsid w:val="00B55696"/>
    <w:rsid w:val="00BA0037"/>
    <w:rsid w:val="00C146C7"/>
    <w:rsid w:val="00C53064"/>
    <w:rsid w:val="00D6327C"/>
    <w:rsid w:val="00D93CE8"/>
    <w:rsid w:val="00E56817"/>
    <w:rsid w:val="00E934BC"/>
    <w:rsid w:val="00EA4BA2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62</cp:revision>
  <cp:lastPrinted>2026-01-07T13:06:00Z</cp:lastPrinted>
  <dcterms:created xsi:type="dcterms:W3CDTF">2025-11-17T12:37:00Z</dcterms:created>
  <dcterms:modified xsi:type="dcterms:W3CDTF">2026-02-03T09:03:00Z</dcterms:modified>
</cp:coreProperties>
</file>