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27261" w14:textId="34428474" w:rsidR="005B25E7" w:rsidRDefault="007566BC">
      <w:r w:rsidRPr="00635D08">
        <w:rPr>
          <w:noProof/>
        </w:rPr>
        <w:drawing>
          <wp:inline distT="0" distB="0" distL="0" distR="0" wp14:anchorId="1F147E7E" wp14:editId="70457911">
            <wp:extent cx="5600700" cy="981075"/>
            <wp:effectExtent l="0" t="0" r="0" b="9525"/>
            <wp:docPr id="2" name="Picture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0129B" w14:textId="1669EEC2" w:rsidR="007566BC" w:rsidRDefault="007566BC" w:rsidP="00E54447">
      <w:pPr>
        <w:tabs>
          <w:tab w:val="left" w:pos="6345"/>
        </w:tabs>
        <w:jc w:val="right"/>
      </w:pPr>
      <w:r>
        <w:tab/>
      </w:r>
      <w:r w:rsidR="00E54447">
        <w:t>Date 06.02.2026</w:t>
      </w:r>
      <w:r>
        <w:t xml:space="preserve">              </w:t>
      </w:r>
    </w:p>
    <w:p w14:paraId="5BFAA88F" w14:textId="3A21582E" w:rsidR="00E54447" w:rsidRDefault="007566BC" w:rsidP="00E54447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NJOFTIM</w:t>
      </w:r>
    </w:p>
    <w:p w14:paraId="4DBD9A54" w14:textId="7ECEBB76" w:rsidR="007566BC" w:rsidRPr="00AD199B" w:rsidRDefault="007566BC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MBI REZULTATET E VERIFIKIMIT PARAPRAK </w:t>
      </w:r>
    </w:p>
    <w:p w14:paraId="7DD666FF" w14:textId="3B492424" w:rsidR="007566BC" w:rsidRPr="00AD199B" w:rsidRDefault="00AC06B2" w:rsidP="007566BC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P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R PRANIMIN N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 SH</w:t>
      </w:r>
      <w:r w:rsidR="006D7C4D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Ë</w:t>
      </w:r>
      <w:r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RBIMIN CIVIL </w:t>
      </w:r>
    </w:p>
    <w:p w14:paraId="5661B008" w14:textId="77777777" w:rsidR="00E54447" w:rsidRDefault="007566BC" w:rsidP="003C074E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NË KATEGORINË EKZEKUTIVE </w:t>
      </w:r>
    </w:p>
    <w:p w14:paraId="253A46B7" w14:textId="1C6B2B1D" w:rsidR="007566BC" w:rsidRPr="00AD199B" w:rsidRDefault="007566BC" w:rsidP="003C074E">
      <w:pPr>
        <w:shd w:val="clear" w:color="auto" w:fill="FFFF00"/>
        <w:spacing w:after="0"/>
        <w:jc w:val="center"/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</w:pP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(</w:t>
      </w:r>
      <w:r w:rsidR="00E54447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 xml:space="preserve">Specialist i Barazise Gjinore </w:t>
      </w:r>
      <w:r w:rsidRPr="00AD199B">
        <w:rPr>
          <w:rFonts w:ascii="Times New Roman" w:eastAsia="MS Mincho" w:hAnsi="Times New Roman"/>
          <w:b/>
          <w:color w:val="FF0000"/>
          <w:sz w:val="32"/>
          <w:szCs w:val="24"/>
          <w:lang w:val="it-IT"/>
        </w:rPr>
        <w:t>)</w:t>
      </w:r>
    </w:p>
    <w:p w14:paraId="1BE1CFAC" w14:textId="77777777" w:rsidR="000970CB" w:rsidRDefault="000970CB" w:rsidP="000970CB">
      <w:pPr>
        <w:rPr>
          <w:rFonts w:ascii="Times New Roman" w:hAnsi="Times New Roman"/>
          <w:sz w:val="24"/>
          <w:szCs w:val="24"/>
        </w:rPr>
      </w:pPr>
    </w:p>
    <w:p w14:paraId="28BC26C5" w14:textId="3FEC064C" w:rsidR="00492F43" w:rsidRPr="00492F43" w:rsidRDefault="00492F43" w:rsidP="00492F43">
      <w:pPr>
        <w:rPr>
          <w:rFonts w:ascii="Times New Roman" w:hAnsi="Times New Roman"/>
          <w:sz w:val="24"/>
          <w:szCs w:val="24"/>
        </w:rPr>
      </w:pPr>
      <w:proofErr w:type="spellStart"/>
      <w:r w:rsidRPr="00492F43">
        <w:rPr>
          <w:rFonts w:ascii="Times New Roman" w:hAnsi="Times New Roman"/>
          <w:sz w:val="24"/>
          <w:szCs w:val="24"/>
        </w:rPr>
        <w:t>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zbatim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nenit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22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Ligjit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152/2013 ‘ </w:t>
      </w:r>
      <w:proofErr w:type="spellStart"/>
      <w:r w:rsidRPr="00492F43">
        <w:rPr>
          <w:rFonts w:ascii="Times New Roman" w:hAnsi="Times New Roman"/>
          <w:sz w:val="24"/>
          <w:szCs w:val="24"/>
        </w:rPr>
        <w:t>Për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nëpunësin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civil” </w:t>
      </w:r>
      <w:proofErr w:type="spellStart"/>
      <w:r w:rsidRPr="00492F43">
        <w:rPr>
          <w:rFonts w:ascii="Times New Roman" w:hAnsi="Times New Roman"/>
          <w:sz w:val="24"/>
          <w:szCs w:val="24"/>
        </w:rPr>
        <w:t>si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dhe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Kreut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II ,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Vendimit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Nr.243, </w:t>
      </w:r>
      <w:proofErr w:type="spellStart"/>
      <w:r w:rsidRPr="00492F43">
        <w:rPr>
          <w:rFonts w:ascii="Times New Roman" w:hAnsi="Times New Roman"/>
          <w:sz w:val="24"/>
          <w:szCs w:val="24"/>
        </w:rPr>
        <w:t>datë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18.03.2015 ,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Këshillit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Ministrave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“ </w:t>
      </w:r>
      <w:proofErr w:type="spellStart"/>
      <w:r w:rsidRPr="00492F43">
        <w:rPr>
          <w:rFonts w:ascii="Times New Roman" w:hAnsi="Times New Roman"/>
          <w:sz w:val="24"/>
          <w:szCs w:val="24"/>
        </w:rPr>
        <w:t>Për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pranimin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492F43">
        <w:rPr>
          <w:rFonts w:ascii="Times New Roman" w:hAnsi="Times New Roman"/>
          <w:sz w:val="24"/>
          <w:szCs w:val="24"/>
        </w:rPr>
        <w:t>lëvizjen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paralele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92F43">
        <w:rPr>
          <w:rFonts w:ascii="Times New Roman" w:hAnsi="Times New Roman"/>
          <w:sz w:val="24"/>
          <w:szCs w:val="24"/>
        </w:rPr>
        <w:t>periudhën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92F43">
        <w:rPr>
          <w:rFonts w:ascii="Times New Roman" w:hAnsi="Times New Roman"/>
          <w:sz w:val="24"/>
          <w:szCs w:val="24"/>
        </w:rPr>
        <w:t>provës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dhe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emërimin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kategorinë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ekzekutive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92F43">
        <w:rPr>
          <w:rFonts w:ascii="Times New Roman" w:hAnsi="Times New Roman"/>
          <w:sz w:val="24"/>
          <w:szCs w:val="24"/>
        </w:rPr>
        <w:t>Njësia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92F43">
        <w:rPr>
          <w:rFonts w:ascii="Times New Roman" w:hAnsi="Times New Roman"/>
          <w:sz w:val="24"/>
          <w:szCs w:val="24"/>
        </w:rPr>
        <w:t>Menaxhimit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Burimeve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Njerëzore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Bashkinë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Cërrik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përfundim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fazës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së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verifikimit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paraprak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kandidatëve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që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plotesojnë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kriteret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92F43">
        <w:rPr>
          <w:rFonts w:ascii="Times New Roman" w:hAnsi="Times New Roman"/>
          <w:sz w:val="24"/>
          <w:szCs w:val="24"/>
        </w:rPr>
        <w:t>pranimit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shërbimin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492F43">
        <w:rPr>
          <w:rFonts w:ascii="Times New Roman" w:hAnsi="Times New Roman"/>
          <w:sz w:val="24"/>
          <w:szCs w:val="24"/>
        </w:rPr>
        <w:t>dhe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kërkesave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vecanta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shpallura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shpalljet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për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konkurim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datës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r w:rsidR="00E4155E">
        <w:rPr>
          <w:rFonts w:ascii="Times New Roman" w:hAnsi="Times New Roman"/>
          <w:sz w:val="24"/>
          <w:szCs w:val="24"/>
        </w:rPr>
        <w:t>12.01.2026</w:t>
      </w:r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njofton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92F43">
        <w:rPr>
          <w:rFonts w:ascii="Times New Roman" w:hAnsi="Times New Roman"/>
          <w:sz w:val="24"/>
          <w:szCs w:val="24"/>
        </w:rPr>
        <w:t>kandidati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92F43">
        <w:rPr>
          <w:rFonts w:ascii="Times New Roman" w:hAnsi="Times New Roman"/>
          <w:sz w:val="24"/>
          <w:szCs w:val="24"/>
        </w:rPr>
        <w:t>kualifikuar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për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vazhduar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fazën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92F43">
        <w:rPr>
          <w:rFonts w:ascii="Times New Roman" w:hAnsi="Times New Roman"/>
          <w:sz w:val="24"/>
          <w:szCs w:val="24"/>
        </w:rPr>
        <w:t>dytë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të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vlerësimit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2F43">
        <w:rPr>
          <w:rFonts w:ascii="Times New Roman" w:hAnsi="Times New Roman"/>
          <w:sz w:val="24"/>
          <w:szCs w:val="24"/>
        </w:rPr>
        <w:t>ështe</w:t>
      </w:r>
      <w:proofErr w:type="spellEnd"/>
      <w:r w:rsidRPr="00492F43">
        <w:rPr>
          <w:rFonts w:ascii="Times New Roman" w:hAnsi="Times New Roman"/>
          <w:sz w:val="24"/>
          <w:szCs w:val="24"/>
        </w:rPr>
        <w:t xml:space="preserve"> : </w:t>
      </w:r>
    </w:p>
    <w:p w14:paraId="1E079F4A" w14:textId="5724D814" w:rsidR="00714698" w:rsidRDefault="00E54447" w:rsidP="00C45BB3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E54447">
        <w:rPr>
          <w:rFonts w:ascii="Times New Roman" w:hAnsi="Times New Roman"/>
          <w:b/>
          <w:sz w:val="24"/>
          <w:szCs w:val="24"/>
        </w:rPr>
        <w:t>Dajana</w:t>
      </w:r>
      <w:proofErr w:type="spellEnd"/>
      <w:r w:rsidRPr="00E544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b/>
          <w:sz w:val="24"/>
          <w:szCs w:val="24"/>
        </w:rPr>
        <w:t>Isufaj</w:t>
      </w:r>
      <w:proofErr w:type="spellEnd"/>
      <w:r w:rsidRPr="00E54447">
        <w:rPr>
          <w:rFonts w:ascii="Times New Roman" w:hAnsi="Times New Roman"/>
          <w:b/>
          <w:sz w:val="24"/>
          <w:szCs w:val="24"/>
        </w:rPr>
        <w:t xml:space="preserve"> </w:t>
      </w:r>
    </w:p>
    <w:p w14:paraId="3B826902" w14:textId="77777777" w:rsidR="00E54447" w:rsidRPr="00E54447" w:rsidRDefault="00E54447" w:rsidP="00E54447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39C160DF" w14:textId="3E2CC8EC" w:rsidR="007566BC" w:rsidRPr="00E7432C" w:rsidRDefault="00E7432C" w:rsidP="00E7432C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Testimi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zhvillohet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ambjentet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bashkis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="006D7C4D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>rrik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r w:rsidR="006D7C4D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dat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n</w:t>
      </w:r>
      <w:proofErr w:type="spellEnd"/>
      <w:r w:rsidR="00552B8A" w:rsidRPr="00E54447">
        <w:rPr>
          <w:rFonts w:ascii="Times New Roman" w:hAnsi="Times New Roman"/>
          <w:sz w:val="24"/>
          <w:szCs w:val="24"/>
        </w:rPr>
        <w:t xml:space="preserve"> </w:t>
      </w:r>
      <w:r w:rsidR="00E54447" w:rsidRPr="00E54447">
        <w:rPr>
          <w:rFonts w:ascii="Times New Roman" w:hAnsi="Times New Roman"/>
          <w:sz w:val="24"/>
          <w:szCs w:val="24"/>
        </w:rPr>
        <w:t>24.02.2026</w:t>
      </w:r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ora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11.00. </w:t>
      </w:r>
      <w:proofErr w:type="spellStart"/>
      <w:r w:rsidRPr="00E54447">
        <w:rPr>
          <w:rFonts w:ascii="Times New Roman" w:hAnsi="Times New Roman"/>
          <w:sz w:val="24"/>
          <w:szCs w:val="24"/>
        </w:rPr>
        <w:t>Kandidat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t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t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cil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t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n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vl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r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simin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4447">
        <w:rPr>
          <w:rFonts w:ascii="Times New Roman" w:hAnsi="Times New Roman"/>
          <w:sz w:val="24"/>
          <w:szCs w:val="24"/>
        </w:rPr>
        <w:t>shkrim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kan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grumbulluar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E54447">
        <w:rPr>
          <w:rFonts w:ascii="Times New Roman" w:hAnsi="Times New Roman"/>
          <w:sz w:val="24"/>
          <w:szCs w:val="24"/>
        </w:rPr>
        <w:t>shume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54447">
        <w:rPr>
          <w:rFonts w:ascii="Times New Roman" w:hAnsi="Times New Roman"/>
          <w:sz w:val="24"/>
          <w:szCs w:val="24"/>
        </w:rPr>
        <w:t>gjysmen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54447">
        <w:rPr>
          <w:rFonts w:ascii="Times New Roman" w:hAnsi="Times New Roman"/>
          <w:sz w:val="24"/>
          <w:szCs w:val="24"/>
        </w:rPr>
        <w:t>pik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ve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E54447">
        <w:rPr>
          <w:rFonts w:ascii="Times New Roman" w:hAnsi="Times New Roman"/>
          <w:sz w:val="24"/>
          <w:szCs w:val="24"/>
        </w:rPr>
        <w:t>t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kaloj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faz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n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tjet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r w:rsidRPr="00E54447">
        <w:rPr>
          <w:rFonts w:ascii="Times New Roman" w:hAnsi="Times New Roman"/>
          <w:sz w:val="24"/>
          <w:szCs w:val="24"/>
        </w:rPr>
        <w:t>r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t</w:t>
      </w:r>
      <w:r w:rsidR="006D7C4D" w:rsidRPr="00E54447">
        <w:rPr>
          <w:rFonts w:ascii="Times New Roman" w:hAnsi="Times New Roman"/>
          <w:sz w:val="24"/>
          <w:szCs w:val="24"/>
        </w:rPr>
        <w:t>ë</w:t>
      </w:r>
      <w:proofErr w:type="spellEnd"/>
      <w:r w:rsidRPr="00E54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54447">
        <w:rPr>
          <w:rFonts w:ascii="Times New Roman" w:hAnsi="Times New Roman"/>
          <w:sz w:val="24"/>
          <w:szCs w:val="24"/>
        </w:rPr>
        <w:t>konkurimit</w:t>
      </w:r>
      <w:proofErr w:type="spellEnd"/>
      <w:r w:rsidRPr="00E54447">
        <w:rPr>
          <w:rFonts w:ascii="Times New Roman" w:hAnsi="Times New Roman"/>
          <w:sz w:val="24"/>
          <w:szCs w:val="24"/>
        </w:rPr>
        <w:t>.</w:t>
      </w:r>
    </w:p>
    <w:p w14:paraId="6E87BFFC" w14:textId="77777777" w:rsidR="00C45BB3" w:rsidRPr="00356509" w:rsidRDefault="00C45BB3" w:rsidP="00C45BB3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p w14:paraId="61F8F796" w14:textId="77777777" w:rsidR="000970CB" w:rsidRPr="00AC06B2" w:rsidRDefault="000970CB">
      <w:pPr>
        <w:rPr>
          <w:rFonts w:ascii="Times New Roman" w:eastAsia="MS Mincho" w:hAnsi="Times New Roman"/>
          <w:sz w:val="24"/>
          <w:szCs w:val="24"/>
        </w:rPr>
      </w:pPr>
      <w:bookmarkStart w:id="0" w:name="_GoBack"/>
      <w:bookmarkEnd w:id="0"/>
    </w:p>
    <w:sectPr w:rsidR="000970CB" w:rsidRPr="00AC0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F440A"/>
    <w:multiLevelType w:val="hybridMultilevel"/>
    <w:tmpl w:val="C220BD1C"/>
    <w:lvl w:ilvl="0" w:tplc="56EAA4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F3542"/>
    <w:multiLevelType w:val="hybridMultilevel"/>
    <w:tmpl w:val="E2C43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87818"/>
    <w:multiLevelType w:val="hybridMultilevel"/>
    <w:tmpl w:val="CA50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62D81"/>
    <w:multiLevelType w:val="hybridMultilevel"/>
    <w:tmpl w:val="D39A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E7397"/>
    <w:multiLevelType w:val="hybridMultilevel"/>
    <w:tmpl w:val="8204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BC"/>
    <w:rsid w:val="000970CB"/>
    <w:rsid w:val="00356509"/>
    <w:rsid w:val="003B628D"/>
    <w:rsid w:val="003C074E"/>
    <w:rsid w:val="00492F43"/>
    <w:rsid w:val="00552B8A"/>
    <w:rsid w:val="00595B52"/>
    <w:rsid w:val="005B25E7"/>
    <w:rsid w:val="006D7C4D"/>
    <w:rsid w:val="00714698"/>
    <w:rsid w:val="007566BC"/>
    <w:rsid w:val="007A3422"/>
    <w:rsid w:val="008960BD"/>
    <w:rsid w:val="00905338"/>
    <w:rsid w:val="00A470AA"/>
    <w:rsid w:val="00A507C1"/>
    <w:rsid w:val="00A56908"/>
    <w:rsid w:val="00AC06B2"/>
    <w:rsid w:val="00B04137"/>
    <w:rsid w:val="00B16B97"/>
    <w:rsid w:val="00B76889"/>
    <w:rsid w:val="00C45BB3"/>
    <w:rsid w:val="00C534EC"/>
    <w:rsid w:val="00D57A4A"/>
    <w:rsid w:val="00E11ECF"/>
    <w:rsid w:val="00E4155E"/>
    <w:rsid w:val="00E54447"/>
    <w:rsid w:val="00E7432C"/>
    <w:rsid w:val="00EB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63725"/>
  <w15:chartTrackingRefBased/>
  <w15:docId w15:val="{99885415-42F6-4736-BEDA-3D082AF5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66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56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Perdorues</dc:creator>
  <cp:keywords/>
  <dc:description/>
  <cp:lastModifiedBy>Isa</cp:lastModifiedBy>
  <cp:revision>33</cp:revision>
  <cp:lastPrinted>2026-02-06T08:37:00Z</cp:lastPrinted>
  <dcterms:created xsi:type="dcterms:W3CDTF">2021-09-14T09:07:00Z</dcterms:created>
  <dcterms:modified xsi:type="dcterms:W3CDTF">2026-02-06T08:37:00Z</dcterms:modified>
</cp:coreProperties>
</file>